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CFB76" w14:textId="77777777" w:rsidR="00B736F5" w:rsidRDefault="00B736F5" w:rsidP="00263D6B">
      <w:pPr>
        <w:jc w:val="center"/>
        <w:rPr>
          <w:b/>
        </w:rPr>
      </w:pPr>
      <w:r>
        <w:rPr>
          <w:b/>
        </w:rPr>
        <w:t>OVEC Science Leadership Network</w:t>
      </w:r>
    </w:p>
    <w:p w14:paraId="29DD6E42" w14:textId="49FBA658" w:rsidR="004C5505" w:rsidRPr="00263D6B" w:rsidRDefault="002F6409" w:rsidP="00263D6B">
      <w:pPr>
        <w:jc w:val="center"/>
        <w:rPr>
          <w:b/>
        </w:rPr>
      </w:pPr>
      <w:r>
        <w:rPr>
          <w:b/>
        </w:rPr>
        <w:t xml:space="preserve">Agenda for </w:t>
      </w:r>
      <w:r w:rsidR="00B736F5">
        <w:rPr>
          <w:b/>
        </w:rPr>
        <w:t>September 23, 2013</w:t>
      </w:r>
    </w:p>
    <w:p w14:paraId="2EDB91A6" w14:textId="77777777" w:rsidR="00263D6B" w:rsidRDefault="00263D6B"/>
    <w:p w14:paraId="386F6592" w14:textId="77777777" w:rsidR="00263D6B" w:rsidRDefault="00263D6B"/>
    <w:p w14:paraId="06472A39" w14:textId="3A43D9C1" w:rsidR="00263D6B" w:rsidRDefault="00194E15" w:rsidP="00B736F5">
      <w:r w:rsidRPr="00DB5D33">
        <w:rPr>
          <w:b/>
        </w:rPr>
        <w:t>(8:30-9:15</w:t>
      </w:r>
      <w:r w:rsidR="000F7D86" w:rsidRPr="00DB5D33">
        <w:rPr>
          <w:b/>
        </w:rPr>
        <w:t>)</w:t>
      </w:r>
      <w:r w:rsidR="000F7D86">
        <w:t xml:space="preserve"> </w:t>
      </w:r>
      <w:r w:rsidR="00263D6B">
        <w:t>Introduction, purpose</w:t>
      </w:r>
      <w:r w:rsidR="00CC66C4">
        <w:t>, norms</w:t>
      </w:r>
      <w:r w:rsidR="000F7D86">
        <w:t xml:space="preserve"> </w:t>
      </w:r>
      <w:r w:rsidR="00B736F5">
        <w:t xml:space="preserve">and goals </w:t>
      </w:r>
      <w:r w:rsidR="000F7D86">
        <w:t>(Sean</w:t>
      </w:r>
      <w:r w:rsidR="00B736F5">
        <w:t xml:space="preserve"> Elkins</w:t>
      </w:r>
      <w:r w:rsidR="000F7D86">
        <w:t>)</w:t>
      </w:r>
    </w:p>
    <w:p w14:paraId="0847DB90" w14:textId="77777777" w:rsidR="00B736F5" w:rsidRDefault="00B736F5" w:rsidP="00B736F5"/>
    <w:p w14:paraId="00D77A29" w14:textId="7E1C9486" w:rsidR="00B736F5" w:rsidRDefault="00B736F5" w:rsidP="00B736F5">
      <w:r>
        <w:t xml:space="preserve">Targets: </w:t>
      </w:r>
      <w:r>
        <w:tab/>
        <w:t>Become familiar with who is in the room</w:t>
      </w:r>
    </w:p>
    <w:p w14:paraId="47BEDA4F" w14:textId="65761550" w:rsidR="00B736F5" w:rsidRDefault="00B736F5" w:rsidP="00B736F5">
      <w:pPr>
        <w:ind w:left="720" w:firstLine="720"/>
      </w:pPr>
      <w:r>
        <w:t>Share the purpose and structure of the Science Leadership Network</w:t>
      </w:r>
    </w:p>
    <w:p w14:paraId="6A5D2402" w14:textId="562948E5" w:rsidR="00B736F5" w:rsidRDefault="00263D6B" w:rsidP="00B736F5">
      <w:r>
        <w:tab/>
      </w:r>
      <w:bookmarkStart w:id="0" w:name="_GoBack"/>
      <w:bookmarkEnd w:id="0"/>
    </w:p>
    <w:p w14:paraId="50C26E15" w14:textId="689DC541" w:rsidR="00CC66C4" w:rsidRDefault="00194E15" w:rsidP="00B736F5">
      <w:r w:rsidRPr="00DB5D33">
        <w:rPr>
          <w:b/>
        </w:rPr>
        <w:t>(9:15-10:15)</w:t>
      </w:r>
      <w:r w:rsidR="00DB5D33">
        <w:t xml:space="preserve"> </w:t>
      </w:r>
      <w:r w:rsidR="00B736F5">
        <w:t>What are the c</w:t>
      </w:r>
      <w:r w:rsidR="00263D6B">
        <w:t>haracteristics of a</w:t>
      </w:r>
      <w:r w:rsidR="00B736F5">
        <w:t>n instructional</w:t>
      </w:r>
      <w:r w:rsidR="00263D6B">
        <w:t xml:space="preserve"> leader</w:t>
      </w:r>
      <w:r w:rsidR="00B736F5">
        <w:t>? (Amy Treece)</w:t>
      </w:r>
    </w:p>
    <w:p w14:paraId="5D702B22" w14:textId="77777777" w:rsidR="00B736F5" w:rsidRDefault="00B736F5" w:rsidP="00B736F5"/>
    <w:p w14:paraId="3333984F" w14:textId="20C6F20B" w:rsidR="00B736F5" w:rsidRDefault="00B736F5" w:rsidP="00383459">
      <w:r>
        <w:t>Targets:</w:t>
      </w:r>
      <w:r>
        <w:tab/>
      </w:r>
      <w:r w:rsidR="00DB5D33">
        <w:rPr>
          <w:rFonts w:ascii="Wingdings" w:hAnsi="Wingdings"/>
        </w:rPr>
        <w:t></w:t>
      </w:r>
      <w:r>
        <w:t>Identify collective experience, skills and abilities of district leadership teams</w:t>
      </w:r>
    </w:p>
    <w:p w14:paraId="05C31CEE" w14:textId="7BDF6876" w:rsidR="00B736F5" w:rsidRDefault="00DB5D33" w:rsidP="002F6409">
      <w:pPr>
        <w:ind w:left="720" w:firstLine="720"/>
      </w:pPr>
      <w:r>
        <w:rPr>
          <w:rFonts w:ascii="Wingdings" w:hAnsi="Wingdings"/>
        </w:rPr>
        <w:t></w:t>
      </w:r>
      <w:r w:rsidR="00B736F5">
        <w:t>Identify the characteristics of an educational leader</w:t>
      </w:r>
    </w:p>
    <w:p w14:paraId="4E05FB16" w14:textId="77777777" w:rsidR="00194E15" w:rsidRDefault="00194E15" w:rsidP="00263D6B"/>
    <w:p w14:paraId="49E4E5E4" w14:textId="6666D7CD" w:rsidR="00194E15" w:rsidRDefault="00194E15" w:rsidP="00263D6B">
      <w:r w:rsidRPr="00DB5D33">
        <w:rPr>
          <w:b/>
        </w:rPr>
        <w:t>(10:15-10:30)</w:t>
      </w:r>
      <w:r w:rsidR="00DB5D33">
        <w:t xml:space="preserve"> </w:t>
      </w:r>
      <w:r>
        <w:t>Break</w:t>
      </w:r>
    </w:p>
    <w:p w14:paraId="6D544626" w14:textId="7C032C49" w:rsidR="00263D6B" w:rsidRDefault="00DB5D33" w:rsidP="00DB5D33">
      <w:pPr>
        <w:tabs>
          <w:tab w:val="left" w:pos="2693"/>
        </w:tabs>
      </w:pPr>
      <w:r>
        <w:tab/>
      </w:r>
    </w:p>
    <w:p w14:paraId="7EA9EF3A" w14:textId="31DB5C27" w:rsidR="00263D6B" w:rsidRDefault="00194E15" w:rsidP="00263D6B">
      <w:r w:rsidRPr="00DB5D33">
        <w:rPr>
          <w:b/>
        </w:rPr>
        <w:t>(10:30-11:30)</w:t>
      </w:r>
      <w:r w:rsidR="00DB5D33">
        <w:t xml:space="preserve"> </w:t>
      </w:r>
      <w:r w:rsidR="00383459">
        <w:t>Examining the i</w:t>
      </w:r>
      <w:r w:rsidR="00F964D0">
        <w:t>ntent of the</w:t>
      </w:r>
      <w:r>
        <w:t xml:space="preserve"> </w:t>
      </w:r>
      <w:r w:rsidRPr="00DB5D33">
        <w:rPr>
          <w:i/>
        </w:rPr>
        <w:t>Framework</w:t>
      </w:r>
      <w:r w:rsidR="00383459" w:rsidRPr="00DB5D33">
        <w:rPr>
          <w:i/>
        </w:rPr>
        <w:t xml:space="preserve"> for K-12 Science Education</w:t>
      </w:r>
      <w:r w:rsidR="00F964D0">
        <w:t xml:space="preserve"> </w:t>
      </w:r>
      <w:r>
        <w:t>(</w:t>
      </w:r>
      <w:r w:rsidR="00F964D0">
        <w:t>Tom</w:t>
      </w:r>
      <w:r w:rsidR="00383459">
        <w:t xml:space="preserve"> Tretter</w:t>
      </w:r>
      <w:r>
        <w:t>)</w:t>
      </w:r>
    </w:p>
    <w:p w14:paraId="0F7517E1" w14:textId="77777777" w:rsidR="00F964D0" w:rsidRDefault="00F964D0" w:rsidP="00263D6B"/>
    <w:p w14:paraId="09BD754D" w14:textId="14CE5C57" w:rsidR="00383459" w:rsidRDefault="00383459" w:rsidP="00383459">
      <w:pPr>
        <w:ind w:left="1440" w:hanging="1440"/>
      </w:pPr>
      <w:r>
        <w:t xml:space="preserve">Targets: </w:t>
      </w:r>
      <w:r>
        <w:tab/>
      </w:r>
      <w:r w:rsidR="00DB5D33">
        <w:rPr>
          <w:rFonts w:ascii="Wingdings" w:hAnsi="Wingdings"/>
        </w:rPr>
        <w:t></w:t>
      </w:r>
      <w:r>
        <w:t xml:space="preserve">Highlight the </w:t>
      </w:r>
      <w:r w:rsidRPr="00383459">
        <w:rPr>
          <w:u w:val="single"/>
        </w:rPr>
        <w:t>overall logic and philosophical underpinnings</w:t>
      </w:r>
      <w:r>
        <w:t xml:space="preserve"> of the NGSS (why we need new science standards, and how these vary from prior</w:t>
      </w:r>
      <w:r w:rsidR="00DB5D33">
        <w:t xml:space="preserve"> standards</w:t>
      </w:r>
      <w:r>
        <w:t>)</w:t>
      </w:r>
    </w:p>
    <w:p w14:paraId="4449CE09" w14:textId="72327563" w:rsidR="00383459" w:rsidRDefault="00DB5D33" w:rsidP="00DB5D33">
      <w:pPr>
        <w:pStyle w:val="ListParagraph"/>
        <w:ind w:left="1440"/>
      </w:pPr>
      <w:r>
        <w:rPr>
          <w:rFonts w:ascii="Wingdings" w:hAnsi="Wingdings"/>
        </w:rPr>
        <w:t></w:t>
      </w:r>
      <w:r w:rsidR="00383459">
        <w:t>Make connections of past practice to NGSS and understand the need for explicit attention</w:t>
      </w:r>
    </w:p>
    <w:p w14:paraId="637B01B3" w14:textId="00FD1FE6" w:rsidR="00383459" w:rsidRDefault="00383459" w:rsidP="00263D6B"/>
    <w:p w14:paraId="1FC61ABD" w14:textId="476B15D7" w:rsidR="00504694" w:rsidRDefault="00BC052E" w:rsidP="00263D6B">
      <w:r w:rsidRPr="00DB5D33">
        <w:rPr>
          <w:b/>
        </w:rPr>
        <w:t>(11:30-12:15)</w:t>
      </w:r>
      <w:r>
        <w:t xml:space="preserve"> Lunch</w:t>
      </w:r>
    </w:p>
    <w:p w14:paraId="0DFC778A" w14:textId="77777777" w:rsidR="00504694" w:rsidRDefault="00504694" w:rsidP="00263D6B"/>
    <w:p w14:paraId="14AA683B" w14:textId="63252F7E" w:rsidR="00302D36" w:rsidRDefault="00BC052E" w:rsidP="00263D6B">
      <w:r w:rsidRPr="00DB5D33">
        <w:rPr>
          <w:b/>
        </w:rPr>
        <w:t>(12:15-1:00)</w:t>
      </w:r>
      <w:r w:rsidR="00DB5D33">
        <w:t xml:space="preserve"> Overview of the origin and architecture of the new science standards </w:t>
      </w:r>
      <w:r>
        <w:t>(Sean</w:t>
      </w:r>
      <w:r w:rsidR="00DB5D33">
        <w:t xml:space="preserve"> Elkins</w:t>
      </w:r>
      <w:r>
        <w:t>)</w:t>
      </w:r>
    </w:p>
    <w:p w14:paraId="686D6AA9" w14:textId="3312BDB6" w:rsidR="00BC052E" w:rsidRDefault="00B2666A" w:rsidP="00263D6B">
      <w:r>
        <w:tab/>
      </w:r>
    </w:p>
    <w:p w14:paraId="2BF9B652" w14:textId="2ABCC37A" w:rsidR="00035BE8" w:rsidRDefault="00035BE8" w:rsidP="00263D6B">
      <w:r>
        <w:t>Target:</w:t>
      </w:r>
      <w:r>
        <w:tab/>
      </w:r>
      <w:r w:rsidR="002F6409">
        <w:rPr>
          <w:rFonts w:ascii="Wingdings" w:hAnsi="Wingdings"/>
        </w:rPr>
        <w:t></w:t>
      </w:r>
      <w:r w:rsidR="002F6409">
        <w:t>Become familiar with the origin, structure and terminology of the standards</w:t>
      </w:r>
    </w:p>
    <w:p w14:paraId="48A1BD52" w14:textId="77777777" w:rsidR="00BC052E" w:rsidRDefault="00BC052E" w:rsidP="00263D6B"/>
    <w:p w14:paraId="20A0326E" w14:textId="4BCFAFE1" w:rsidR="00BC052E" w:rsidRDefault="00152275" w:rsidP="00263D6B">
      <w:r w:rsidRPr="000B73B2">
        <w:rPr>
          <w:b/>
        </w:rPr>
        <w:t>(1:00</w:t>
      </w:r>
      <w:r w:rsidR="00851DAB" w:rsidRPr="000B73B2">
        <w:rPr>
          <w:b/>
        </w:rPr>
        <w:t>-</w:t>
      </w:r>
      <w:r w:rsidRPr="000B73B2">
        <w:rPr>
          <w:b/>
        </w:rPr>
        <w:t>2:30)</w:t>
      </w:r>
      <w:r w:rsidR="009B0D7F">
        <w:t xml:space="preserve"> </w:t>
      </w:r>
      <w:r w:rsidR="00B2666A">
        <w:t xml:space="preserve">Exploring the Performance Expectations in the NGSS &amp; </w:t>
      </w:r>
      <w:r w:rsidR="00035BE8">
        <w:t>cautions for their</w:t>
      </w:r>
      <w:r w:rsidR="00B2666A">
        <w:t xml:space="preserve"> implementation </w:t>
      </w:r>
      <w:r w:rsidR="00035BE8">
        <w:t>(Nikkol Bauer, Christine Duke, Sean Elkins)</w:t>
      </w:r>
    </w:p>
    <w:p w14:paraId="2A9DD13C" w14:textId="77777777" w:rsidR="00035BE8" w:rsidRDefault="00035BE8" w:rsidP="00263D6B"/>
    <w:p w14:paraId="4F52B6E0" w14:textId="421FB793" w:rsidR="00A05522" w:rsidRDefault="00035BE8" w:rsidP="00A05522">
      <w:pPr>
        <w:ind w:left="1440" w:hanging="1440"/>
      </w:pPr>
      <w:r>
        <w:t>Targets:</w:t>
      </w:r>
      <w:r>
        <w:tab/>
      </w:r>
      <w:r>
        <w:rPr>
          <w:rFonts w:ascii="Wingdings" w:hAnsi="Wingdings"/>
        </w:rPr>
        <w:t></w:t>
      </w:r>
      <w:r w:rsidR="00B8105B">
        <w:t xml:space="preserve">Become familiar with the </w:t>
      </w:r>
      <w:r>
        <w:t xml:space="preserve">three dimensional </w:t>
      </w:r>
      <w:r w:rsidR="00A05522">
        <w:t>structure</w:t>
      </w:r>
      <w:r w:rsidR="00B8105B">
        <w:t xml:space="preserve"> of the </w:t>
      </w:r>
      <w:r>
        <w:t>performance expectations</w:t>
      </w:r>
      <w:r w:rsidR="00851DAB">
        <w:t xml:space="preserve"> </w:t>
      </w:r>
    </w:p>
    <w:p w14:paraId="7D768BEC" w14:textId="333E914F" w:rsidR="00302D36" w:rsidRDefault="00035BE8" w:rsidP="00A05522">
      <w:pPr>
        <w:ind w:left="1440"/>
      </w:pPr>
      <w:r>
        <w:rPr>
          <w:rFonts w:ascii="Wingdings" w:hAnsi="Wingdings"/>
        </w:rPr>
        <w:t></w:t>
      </w:r>
      <w:r>
        <w:t>Make connections with the performance expectations</w:t>
      </w:r>
    </w:p>
    <w:p w14:paraId="47E2CBDA" w14:textId="025946B0" w:rsidR="00263D6B" w:rsidRDefault="00035BE8" w:rsidP="00263D6B">
      <w:r>
        <w:tab/>
      </w:r>
      <w:r w:rsidR="00A05522">
        <w:tab/>
      </w:r>
      <w:r>
        <w:rPr>
          <w:rFonts w:ascii="Wingdings" w:hAnsi="Wingdings"/>
        </w:rPr>
        <w:t></w:t>
      </w:r>
      <w:r>
        <w:t>Consider potential problems in implementing new standards</w:t>
      </w:r>
    </w:p>
    <w:p w14:paraId="68E793CB" w14:textId="77777777" w:rsidR="009D504D" w:rsidRDefault="009D504D" w:rsidP="00263D6B"/>
    <w:p w14:paraId="146DC61D" w14:textId="6616D1E0" w:rsidR="00CC66C4" w:rsidRDefault="000F418C" w:rsidP="00CC66C4">
      <w:r w:rsidRPr="009B0D7F">
        <w:rPr>
          <w:b/>
        </w:rPr>
        <w:t>(2:</w:t>
      </w:r>
      <w:r w:rsidR="00152275" w:rsidRPr="009B0D7F">
        <w:rPr>
          <w:b/>
        </w:rPr>
        <w:t>30</w:t>
      </w:r>
      <w:r w:rsidRPr="009B0D7F">
        <w:rPr>
          <w:b/>
        </w:rPr>
        <w:t>-3:15)</w:t>
      </w:r>
      <w:r w:rsidR="009B0D7F">
        <w:t xml:space="preserve"> Planning for the future.</w:t>
      </w:r>
      <w:r w:rsidR="00B8105B">
        <w:t xml:space="preserve"> (Amy</w:t>
      </w:r>
      <w:r w:rsidR="009B0D7F">
        <w:t xml:space="preserve"> Treece</w:t>
      </w:r>
      <w:r w:rsidR="00B8105B">
        <w:t>)</w:t>
      </w:r>
    </w:p>
    <w:p w14:paraId="525607F2" w14:textId="77777777" w:rsidR="000F418C" w:rsidRDefault="000F418C" w:rsidP="00CC66C4"/>
    <w:p w14:paraId="497BBEB5" w14:textId="6811EF70" w:rsidR="000F418C" w:rsidRDefault="009B0D7F" w:rsidP="009B0D7F">
      <w:pPr>
        <w:ind w:left="1440" w:hanging="1440"/>
      </w:pPr>
      <w:r>
        <w:t>Target:</w:t>
      </w:r>
      <w:r>
        <w:tab/>
      </w:r>
      <w:r>
        <w:rPr>
          <w:rFonts w:ascii="Wingdings" w:hAnsi="Wingdings"/>
        </w:rPr>
        <w:t></w:t>
      </w:r>
      <w:r>
        <w:t>Plan and communicate next steps in supporting professional learning about the new standards in your school/district</w:t>
      </w:r>
    </w:p>
    <w:p w14:paraId="2B4FFFE5" w14:textId="77777777" w:rsidR="000F418C" w:rsidRDefault="000F418C">
      <w:pPr>
        <w:rPr>
          <w:szCs w:val="24"/>
        </w:rPr>
      </w:pPr>
    </w:p>
    <w:p w14:paraId="3718BB60" w14:textId="60FFB8AA" w:rsidR="000F418C" w:rsidRDefault="000F418C">
      <w:pPr>
        <w:rPr>
          <w:szCs w:val="24"/>
        </w:rPr>
      </w:pPr>
      <w:r w:rsidRPr="00403C78">
        <w:rPr>
          <w:b/>
          <w:szCs w:val="24"/>
        </w:rPr>
        <w:t>(3:15-3:30)</w:t>
      </w:r>
      <w:r w:rsidR="009B0D7F">
        <w:rPr>
          <w:szCs w:val="24"/>
        </w:rPr>
        <w:t xml:space="preserve"> Wrap up &amp; follow up</w:t>
      </w:r>
    </w:p>
    <w:p w14:paraId="02D98D5A" w14:textId="77777777" w:rsidR="00403C78" w:rsidRDefault="00403C78">
      <w:pPr>
        <w:rPr>
          <w:szCs w:val="24"/>
        </w:rPr>
      </w:pPr>
    </w:p>
    <w:p w14:paraId="50D0D795" w14:textId="0357B077" w:rsidR="00403C78" w:rsidRDefault="00403C78" w:rsidP="00A05522">
      <w:pPr>
        <w:ind w:left="720" w:firstLine="720"/>
        <w:rPr>
          <w:szCs w:val="24"/>
        </w:rPr>
      </w:pPr>
      <w:r>
        <w:rPr>
          <w:rFonts w:ascii="Wingdings" w:hAnsi="Wingdings"/>
        </w:rPr>
        <w:t></w:t>
      </w:r>
      <w:r>
        <w:t>Check understanding by revisiting the f</w:t>
      </w:r>
      <w:r w:rsidR="000F418C" w:rsidRPr="000F418C">
        <w:rPr>
          <w:szCs w:val="24"/>
        </w:rPr>
        <w:t>ormative assessment</w:t>
      </w:r>
      <w:r>
        <w:rPr>
          <w:szCs w:val="24"/>
        </w:rPr>
        <w:t xml:space="preserve"> probe</w:t>
      </w:r>
    </w:p>
    <w:p w14:paraId="6697BB55" w14:textId="77777777" w:rsidR="00403C78" w:rsidRDefault="00403C78" w:rsidP="00A05522">
      <w:pPr>
        <w:ind w:left="720" w:firstLine="720"/>
        <w:rPr>
          <w:szCs w:val="24"/>
        </w:rPr>
      </w:pPr>
      <w:r>
        <w:rPr>
          <w:rFonts w:ascii="Wingdings" w:hAnsi="Wingdings"/>
        </w:rPr>
        <w:t></w:t>
      </w:r>
      <w:r>
        <w:rPr>
          <w:szCs w:val="24"/>
        </w:rPr>
        <w:t>Complete session e</w:t>
      </w:r>
      <w:r w:rsidR="000F418C" w:rsidRPr="000F418C">
        <w:rPr>
          <w:szCs w:val="24"/>
        </w:rPr>
        <w:t>valuation</w:t>
      </w:r>
      <w:r>
        <w:rPr>
          <w:szCs w:val="24"/>
        </w:rPr>
        <w:t xml:space="preserve"> form</w:t>
      </w:r>
    </w:p>
    <w:p w14:paraId="4AD91AC8" w14:textId="0FF487EB" w:rsidR="00B8105B" w:rsidRDefault="00403C78" w:rsidP="00A05522">
      <w:pPr>
        <w:ind w:left="720" w:firstLine="720"/>
        <w:rPr>
          <w:szCs w:val="24"/>
        </w:rPr>
      </w:pPr>
      <w:r>
        <w:rPr>
          <w:rFonts w:ascii="Wingdings" w:hAnsi="Wingdings"/>
        </w:rPr>
        <w:t></w:t>
      </w:r>
      <w:r>
        <w:rPr>
          <w:szCs w:val="24"/>
        </w:rPr>
        <w:t>Discuss next steps</w:t>
      </w:r>
      <w:r w:rsidR="000F418C" w:rsidRPr="000F418C">
        <w:rPr>
          <w:szCs w:val="24"/>
        </w:rPr>
        <w:t xml:space="preserve"> </w:t>
      </w:r>
    </w:p>
    <w:p w14:paraId="330EF1CD" w14:textId="0039D55D" w:rsidR="00403C78" w:rsidRPr="000F418C" w:rsidRDefault="00403C78" w:rsidP="00A05522">
      <w:pPr>
        <w:ind w:left="720" w:firstLine="720"/>
      </w:pPr>
      <w:r>
        <w:rPr>
          <w:rFonts w:ascii="Wingdings" w:hAnsi="Wingdings"/>
        </w:rPr>
        <w:t></w:t>
      </w:r>
      <w:r>
        <w:rPr>
          <w:szCs w:val="24"/>
        </w:rPr>
        <w:t>Attempt unanswered questions</w:t>
      </w:r>
    </w:p>
    <w:sectPr w:rsidR="00403C78" w:rsidRPr="000F418C" w:rsidSect="00403C78">
      <w:pgSz w:w="12240" w:h="15840"/>
      <w:pgMar w:top="1008" w:right="864" w:bottom="1008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523"/>
    <w:multiLevelType w:val="hybridMultilevel"/>
    <w:tmpl w:val="6A20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F6E22"/>
    <w:multiLevelType w:val="hybridMultilevel"/>
    <w:tmpl w:val="C770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6B"/>
    <w:rsid w:val="00035BE8"/>
    <w:rsid w:val="000B73B2"/>
    <w:rsid w:val="000F418C"/>
    <w:rsid w:val="000F7D86"/>
    <w:rsid w:val="00152275"/>
    <w:rsid w:val="00194E15"/>
    <w:rsid w:val="00240D8F"/>
    <w:rsid w:val="00263D6B"/>
    <w:rsid w:val="002F6409"/>
    <w:rsid w:val="00302D36"/>
    <w:rsid w:val="00383459"/>
    <w:rsid w:val="00403C78"/>
    <w:rsid w:val="004C5505"/>
    <w:rsid w:val="00504694"/>
    <w:rsid w:val="00580624"/>
    <w:rsid w:val="0061593B"/>
    <w:rsid w:val="00693FE0"/>
    <w:rsid w:val="007F5665"/>
    <w:rsid w:val="00851DAB"/>
    <w:rsid w:val="009605F3"/>
    <w:rsid w:val="00963F9A"/>
    <w:rsid w:val="009B0D7F"/>
    <w:rsid w:val="009D504D"/>
    <w:rsid w:val="00A05522"/>
    <w:rsid w:val="00B2666A"/>
    <w:rsid w:val="00B736F5"/>
    <w:rsid w:val="00B8105B"/>
    <w:rsid w:val="00BC052E"/>
    <w:rsid w:val="00C447E6"/>
    <w:rsid w:val="00CC66C4"/>
    <w:rsid w:val="00DB5D33"/>
    <w:rsid w:val="00E32071"/>
    <w:rsid w:val="00F54EAB"/>
    <w:rsid w:val="00F964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5FD7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459"/>
    <w:pPr>
      <w:ind w:left="720"/>
      <w:contextualSpacing/>
    </w:pPr>
    <w:rPr>
      <w:rFonts w:ascii="Times New Roman" w:eastAsiaTheme="minorHAnsi" w:hAnsi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459"/>
    <w:pPr>
      <w:ind w:left="720"/>
      <w:contextualSpacing/>
    </w:pPr>
    <w:rPr>
      <w:rFonts w:ascii="Times New Roman" w:eastAsiaTheme="minorHAnsi" w:hAnsi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A1AB5A6CFC2B0141906FE3BDDFF5D0AC" ma:contentTypeVersion="15" ma:contentTypeDescription="" ma:contentTypeScope="" ma:versionID="7a544ed43ce4c4d71cfa4843ba56429d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564883a2f67548393703a301c32941d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2013-09-24T04:00:00+00:00</Publication_x0020_Date>
    <Audience1 xmlns="3a62de7d-ba57-4f43-9dae-9623ba637be0">
      <Value>10</Value>
    </Audience1>
    <_dlc_DocId xmlns="3a62de7d-ba57-4f43-9dae-9623ba637be0">KYED-269-93</_dlc_DocId>
    <_dlc_DocIdUrl xmlns="3a62de7d-ba57-4f43-9dae-9623ba637be0">
      <Url>https://education-edit.ky.gov/curriculum/sci/_layouts/DocIdRedir.aspx?ID=KYED-269-93</Url>
      <Description>KYED-269-93</Description>
    </_dlc_DocIdUrl>
  </documentManagement>
</p:properties>
</file>

<file path=customXml/itemProps1.xml><?xml version="1.0" encoding="utf-8"?>
<ds:datastoreItem xmlns:ds="http://schemas.openxmlformats.org/officeDocument/2006/customXml" ds:itemID="{911C3D84-C67C-47DE-AB46-5CD96CA8EE9C}"/>
</file>

<file path=customXml/itemProps2.xml><?xml version="1.0" encoding="utf-8"?>
<ds:datastoreItem xmlns:ds="http://schemas.openxmlformats.org/officeDocument/2006/customXml" ds:itemID="{44F63D59-902C-498E-9CDD-271F19675FD2}"/>
</file>

<file path=customXml/itemProps3.xml><?xml version="1.0" encoding="utf-8"?>
<ds:datastoreItem xmlns:ds="http://schemas.openxmlformats.org/officeDocument/2006/customXml" ds:itemID="{F5AA764F-CFA0-453B-B385-44DF75ED6591}"/>
</file>

<file path=customXml/itemProps4.xml><?xml version="1.0" encoding="utf-8"?>
<ds:datastoreItem xmlns:ds="http://schemas.openxmlformats.org/officeDocument/2006/customXml" ds:itemID="{AA217F99-8926-417C-A43B-21754DCD33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263</Words>
  <Characters>1504</Characters>
  <Application>Microsoft Macintosh Word</Application>
  <DocSecurity>0</DocSecurity>
  <Lines>12</Lines>
  <Paragraphs>3</Paragraphs>
  <ScaleCrop>false</ScaleCrop>
  <Company>KDE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dcterms:created xsi:type="dcterms:W3CDTF">2013-09-20T16:42:00Z</dcterms:created>
  <dcterms:modified xsi:type="dcterms:W3CDTF">2013-09-20T18:10:00Z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0x0101001BEB557DBE01834EAB47A683706DCD5B00A1AB5A6CFC2B0141906FE3BDDFF5D0AC</vt:lpwstr>
  </property>
  <property fmtid="{D5CDD505-2E9C-101B-9397-08002B2CF9AE}" pid="3" name="_dlc_DocIdItemGuid">
    <vt:lpwstr>0109f300-5575-40b4-a078-e9e41f97c23d</vt:lpwstr>
  </property>
</Properties>
</file>