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18" w:type="pct"/>
        <w:tblInd w:w="-1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508"/>
        <w:gridCol w:w="3005"/>
        <w:gridCol w:w="705"/>
        <w:gridCol w:w="3286"/>
      </w:tblGrid>
      <w:tr w:rsidR="00063BE7" w:rsidRPr="00063BE7" w:rsidTr="006E33DF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63BE7" w:rsidRPr="00063BE7" w:rsidRDefault="006E33DF" w:rsidP="006E33DF">
            <w:pPr>
              <w:spacing w:after="0" w:line="300" w:lineRule="atLeast"/>
              <w:ind w:left="-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1BAC522" wp14:editId="5529989E">
                  <wp:extent cx="6804211" cy="3325906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6208" cy="3326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414745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012D0" wp14:editId="2E7E6BE3">
                      <wp:simplePos x="0" y="0"/>
                      <wp:positionH relativeFrom="column">
                        <wp:posOffset>682364</wp:posOffset>
                      </wp:positionH>
                      <wp:positionV relativeFrom="paragraph">
                        <wp:posOffset>-455071</wp:posOffset>
                      </wp:positionV>
                      <wp:extent cx="4769224" cy="313764"/>
                      <wp:effectExtent l="0" t="0" r="12700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9224" cy="3137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4745" w:rsidRPr="00BF4933" w:rsidRDefault="00414745" w:rsidP="00BF493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F493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Session Reflection 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3.75pt;margin-top:-35.85pt;width:375.5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" fillcolor="yellow" strokeweight=".5pt">
                      <v:textbox>
                        <w:txbxContent>
                          <w:p w:rsidR="00414745" w:rsidRPr="00BF4933" w:rsidRDefault="00414745" w:rsidP="00BF49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4933">
                              <w:rPr>
                                <w:b/>
                                <w:sz w:val="28"/>
                                <w:szCs w:val="28"/>
                              </w:rPr>
                              <w:t>Session Reflection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1560" w:rsidRPr="00063BE7" w:rsidTr="006E33DF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1560" w:rsidRPr="00063BE7" w:rsidRDefault="00651560" w:rsidP="00A418FD">
            <w:pPr>
              <w:spacing w:after="0" w:line="195" w:lineRule="atLeast"/>
              <w:ind w:left="-81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1259" w:rsidRPr="00063BE7" w:rsidTr="006E33DF">
        <w:trPr>
          <w:trHeight w:val="372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D81259" w:rsidRPr="002C636C" w:rsidRDefault="00D81259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Identify </w:t>
            </w:r>
            <w:r w:rsidRPr="002C636C"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</w:rPr>
              <w:t>specific</w:t>
            </w: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 aspects of the instructional task that incorporated </w:t>
            </w:r>
            <w:r w:rsidRPr="002C636C"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</w:rPr>
              <w:t xml:space="preserve">each of the NGSS </w:t>
            </w:r>
            <w:r w:rsidR="00C213E4" w:rsidRPr="002C636C">
              <w:rPr>
                <w:rFonts w:ascii="Arial" w:eastAsia="Times New Roman" w:hAnsi="Arial" w:cs="Arial"/>
                <w:b/>
                <w:iCs/>
                <w:color w:val="333333"/>
                <w:sz w:val="20"/>
                <w:szCs w:val="20"/>
              </w:rPr>
              <w:t>dimensions</w:t>
            </w:r>
            <w:r w:rsidR="00C213E4"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 above.</w:t>
            </w:r>
          </w:p>
        </w:tc>
      </w:tr>
      <w:tr w:rsidR="00C24360" w:rsidRPr="00063BE7" w:rsidTr="006E33DF">
        <w:trPr>
          <w:trHeight w:val="1146"/>
        </w:trPr>
        <w:tc>
          <w:tcPr>
            <w:tcW w:w="17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C24360" w:rsidRPr="002C636C" w:rsidRDefault="00C24360" w:rsidP="00E71C31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SEP</w:t>
            </w: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24360" w:rsidRPr="002C636C" w:rsidRDefault="00C24360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360" w:rsidRPr="002C636C" w:rsidRDefault="001E3CA4" w:rsidP="00E71C31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DCI</w:t>
            </w: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360" w:rsidRPr="002C636C" w:rsidRDefault="001E3CA4" w:rsidP="00E71C31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XCC</w:t>
            </w: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1E3CA4" w:rsidRPr="002C636C" w:rsidRDefault="001E3CA4" w:rsidP="001E3CA4">
            <w:pPr>
              <w:spacing w:after="0" w:line="195" w:lineRule="atLeast"/>
              <w:jc w:val="center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</w:tc>
      </w:tr>
      <w:tr w:rsidR="00651560" w:rsidRPr="00063BE7" w:rsidTr="006E33DF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853F5" w:rsidRPr="002C636C" w:rsidRDefault="00075660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Does the lesson target align with the intent of the standard? Explain your thinking.</w:t>
            </w:r>
          </w:p>
          <w:p w:rsidR="00075660" w:rsidRPr="002C636C" w:rsidRDefault="00075660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075660" w:rsidRPr="002C636C" w:rsidRDefault="00075660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F853F5" w:rsidRPr="002C636C" w:rsidRDefault="00F853F5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3E7469" w:rsidRPr="002C636C" w:rsidRDefault="003E7469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3E7469" w:rsidRPr="002C636C" w:rsidRDefault="003E7469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F853F5" w:rsidRPr="002C636C" w:rsidRDefault="00F853F5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075660" w:rsidRPr="002C636C" w:rsidRDefault="00075660" w:rsidP="00F853F5">
            <w:pPr>
              <w:spacing w:after="0" w:line="195" w:lineRule="atLeast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</w:tc>
      </w:tr>
      <w:tr w:rsidR="00C92D37" w:rsidRPr="00063BE7" w:rsidTr="006E33DF"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71C31" w:rsidRDefault="00E71C31" w:rsidP="00474D4D">
            <w:pPr>
              <w:spacing w:after="0" w:line="195" w:lineRule="atLeast"/>
              <w:ind w:left="-60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E71C31" w:rsidRDefault="00E71C31" w:rsidP="00474D4D">
            <w:pPr>
              <w:spacing w:after="0" w:line="195" w:lineRule="atLeast"/>
              <w:ind w:left="-60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E71C31" w:rsidRDefault="00E71C31" w:rsidP="00474D4D">
            <w:pPr>
              <w:spacing w:after="0" w:line="195" w:lineRule="atLeast"/>
              <w:ind w:left="-60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E71C31" w:rsidRPr="002C636C" w:rsidRDefault="00E71C31" w:rsidP="00474D4D">
            <w:pPr>
              <w:spacing w:after="0" w:line="195" w:lineRule="atLeast"/>
              <w:ind w:left="-60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C65D2E" w:rsidRPr="002C636C" w:rsidRDefault="00C92D37" w:rsidP="00474D4D">
            <w:pPr>
              <w:spacing w:after="0" w:line="195" w:lineRule="atLeast"/>
              <w:ind w:left="-60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What connections</w:t>
            </w:r>
          </w:p>
          <w:p w:rsidR="00C65D2E" w:rsidRPr="002C636C" w:rsidRDefault="00C65D2E" w:rsidP="00C65D2E">
            <w:pPr>
              <w:spacing w:after="0" w:line="195" w:lineRule="atLeast"/>
              <w:ind w:left="-60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t</w:t>
            </w:r>
            <w:r w:rsidR="00C92D37"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o</w:t>
            </w: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 </w:t>
            </w:r>
            <w:r w:rsidR="00C92D37"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the Common Core State Standards </w:t>
            </w:r>
          </w:p>
          <w:p w:rsidR="00474D4D" w:rsidRPr="002C636C" w:rsidRDefault="00C92D37" w:rsidP="00C65D2E">
            <w:pPr>
              <w:spacing w:after="0" w:line="195" w:lineRule="atLeast"/>
              <w:ind w:left="-60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where visible </w:t>
            </w:r>
          </w:p>
          <w:p w:rsidR="00C92D37" w:rsidRPr="002C636C" w:rsidRDefault="00C92D37" w:rsidP="00474D4D">
            <w:pPr>
              <w:spacing w:after="0" w:line="195" w:lineRule="atLeast"/>
              <w:ind w:left="-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  <w:proofErr w:type="gramStart"/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in</w:t>
            </w:r>
            <w:proofErr w:type="gramEnd"/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 xml:space="preserve"> the lesson?</w:t>
            </w:r>
          </w:p>
          <w:p w:rsidR="00C92D37" w:rsidRPr="001C7512" w:rsidRDefault="00C92D37" w:rsidP="00CA3A66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C92D37" w:rsidRDefault="00C92D37" w:rsidP="00CA3A66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C65D2E" w:rsidRPr="001C7512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2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D37" w:rsidRDefault="00C92D37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  <w:r w:rsidRPr="003E7469"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  <w:t>Math:</w:t>
            </w:r>
          </w:p>
          <w:p w:rsidR="003E7469" w:rsidRDefault="003E7469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E71C31" w:rsidRDefault="00E71C31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E71C31" w:rsidRDefault="00E71C31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E71C31" w:rsidRDefault="00E71C31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E71C31" w:rsidRDefault="00E71C31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3E7469" w:rsidRDefault="003E7469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3E7469" w:rsidRDefault="003E7469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3E7469" w:rsidRPr="003E7469" w:rsidRDefault="003E7469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1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D37" w:rsidRDefault="00C92D37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  <w:t xml:space="preserve"> </w:t>
            </w:r>
            <w:r w:rsidR="00474D4D" w:rsidRPr="003E7469"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  <w:t>ELA:</w:t>
            </w: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E71C31" w:rsidRDefault="00E71C31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E71C31" w:rsidRDefault="00E71C31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E71C31" w:rsidRDefault="00E71C31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65D2E" w:rsidRDefault="00C65D2E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3E7469" w:rsidRDefault="003E7469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3E7469" w:rsidRDefault="003E7469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3E7469" w:rsidRDefault="003E7469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3E7469" w:rsidRPr="003E7469" w:rsidRDefault="003E7469" w:rsidP="00CA3A66">
            <w:pPr>
              <w:spacing w:after="0" w:line="195" w:lineRule="atLeast"/>
              <w:rPr>
                <w:rFonts w:ascii="Arial" w:eastAsia="Times New Roman" w:hAnsi="Arial" w:cs="Arial"/>
                <w:b/>
                <w:i/>
                <w:iCs/>
                <w:color w:val="333333"/>
                <w:sz w:val="20"/>
                <w:szCs w:val="20"/>
              </w:rPr>
            </w:pPr>
          </w:p>
          <w:p w:rsidR="00C92D37" w:rsidRDefault="00C92D37" w:rsidP="00414745">
            <w:pPr>
              <w:spacing w:after="0" w:line="195" w:lineRule="atLeast"/>
              <w:ind w:left="-810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</w:tc>
      </w:tr>
      <w:tr w:rsidR="001C7512" w:rsidRPr="00063BE7" w:rsidTr="006E33DF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C65D2E" w:rsidRPr="002C636C" w:rsidRDefault="005A7105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  <w:lastRenderedPageBreak/>
              <w:t xml:space="preserve">  </w:t>
            </w:r>
            <w:r w:rsidR="00C65D2E"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Identify strengths and weaknesses of this lesson.</w:t>
            </w:r>
          </w:p>
          <w:p w:rsidR="001C7512" w:rsidRPr="002C636C" w:rsidRDefault="001C7512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B37319" w:rsidRPr="002C636C" w:rsidRDefault="00B37319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B37319" w:rsidRPr="002C636C" w:rsidRDefault="00B37319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</w:p>
          <w:p w:rsidR="005A7105" w:rsidRPr="002C636C" w:rsidRDefault="005A7105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5A7105" w:rsidRPr="002C636C" w:rsidRDefault="005A7105" w:rsidP="005A7105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</w:tc>
      </w:tr>
      <w:tr w:rsidR="00E71C31" w:rsidRPr="00063BE7" w:rsidTr="006E33DF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71C31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</w:pPr>
            <w:r w:rsidRPr="002C636C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  <w:t xml:space="preserve">  </w:t>
            </w:r>
            <w:r w:rsidRPr="002C636C">
              <w:rPr>
                <w:rFonts w:ascii="Arial" w:eastAsia="Times New Roman" w:hAnsi="Arial" w:cs="Arial"/>
                <w:iCs/>
                <w:color w:val="333333"/>
                <w:sz w:val="20"/>
                <w:szCs w:val="20"/>
              </w:rPr>
              <w:t>What modifications would you make to address the weakness, if any, of this task?</w:t>
            </w:r>
          </w:p>
          <w:p w:rsidR="00E71C31" w:rsidRPr="002C636C" w:rsidRDefault="00E71C31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E71C31" w:rsidRPr="002C636C" w:rsidRDefault="00E71C31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  <w:p w:rsidR="004054FA" w:rsidRPr="002C636C" w:rsidRDefault="004054FA" w:rsidP="00C65D2E">
            <w:pPr>
              <w:spacing w:after="0" w:line="195" w:lineRule="atLeast"/>
              <w:ind w:left="-810" w:firstLine="660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</w:rPr>
            </w:pPr>
          </w:p>
        </w:tc>
      </w:tr>
      <w:tr w:rsidR="005A7105" w:rsidRPr="00063BE7" w:rsidTr="006E33DF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601ADE" w:rsidRPr="00C65D2E" w:rsidRDefault="004054FA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What would be your </w:t>
            </w:r>
            <w:r w:rsidR="002C636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next steps of </w:t>
            </w:r>
            <w:r w:rsidR="00C65D2E" w:rsidRPr="00C65D2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instruction?</w:t>
            </w:r>
          </w:p>
          <w:p w:rsidR="00601ADE" w:rsidRDefault="00601ADE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601ADE" w:rsidRDefault="00601ADE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601ADE" w:rsidRDefault="00601ADE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E71C31" w:rsidRDefault="00E71C31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E71C31" w:rsidRDefault="00E71C31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E71C31" w:rsidRDefault="00E71C31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E71C31" w:rsidRDefault="00E71C31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E71C31" w:rsidRDefault="00E71C31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E71C31" w:rsidRDefault="00E71C31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E71C31" w:rsidRDefault="00E71C31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E71C31" w:rsidRDefault="00E71C31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601ADE" w:rsidRDefault="00601ADE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C65D2E" w:rsidRDefault="00C65D2E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  <w:p w:rsidR="00C65D2E" w:rsidRDefault="00C65D2E" w:rsidP="005E7028">
            <w:pPr>
              <w:spacing w:after="0" w:line="195" w:lineRule="atLeast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</w:rPr>
            </w:pPr>
          </w:p>
        </w:tc>
      </w:tr>
    </w:tbl>
    <w:p w:rsidR="008A6070" w:rsidRDefault="008A6070" w:rsidP="00BF4933"/>
    <w:sectPr w:rsidR="008A6070" w:rsidSect="00BF4933">
      <w:pgSz w:w="12240" w:h="15840"/>
      <w:pgMar w:top="900" w:right="1440" w:bottom="450" w:left="23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A4D"/>
    <w:multiLevelType w:val="multilevel"/>
    <w:tmpl w:val="EB06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11327"/>
    <w:multiLevelType w:val="multilevel"/>
    <w:tmpl w:val="C05C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13E70"/>
    <w:multiLevelType w:val="multilevel"/>
    <w:tmpl w:val="154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44DEA"/>
    <w:multiLevelType w:val="multilevel"/>
    <w:tmpl w:val="ABBC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E7"/>
    <w:rsid w:val="00063BE7"/>
    <w:rsid w:val="00070FBB"/>
    <w:rsid w:val="00075660"/>
    <w:rsid w:val="001C7512"/>
    <w:rsid w:val="001E3CA4"/>
    <w:rsid w:val="002127A4"/>
    <w:rsid w:val="002C636C"/>
    <w:rsid w:val="003E7469"/>
    <w:rsid w:val="004054FA"/>
    <w:rsid w:val="00414745"/>
    <w:rsid w:val="00474D4D"/>
    <w:rsid w:val="00566B1D"/>
    <w:rsid w:val="005A7105"/>
    <w:rsid w:val="005B0051"/>
    <w:rsid w:val="005E7028"/>
    <w:rsid w:val="00601ADE"/>
    <w:rsid w:val="00651560"/>
    <w:rsid w:val="006E33DF"/>
    <w:rsid w:val="008A6070"/>
    <w:rsid w:val="00920E01"/>
    <w:rsid w:val="00A418FD"/>
    <w:rsid w:val="00B37319"/>
    <w:rsid w:val="00BB2B81"/>
    <w:rsid w:val="00BF4933"/>
    <w:rsid w:val="00C213E4"/>
    <w:rsid w:val="00C24360"/>
    <w:rsid w:val="00C65D2E"/>
    <w:rsid w:val="00C92D37"/>
    <w:rsid w:val="00CA3A66"/>
    <w:rsid w:val="00D81259"/>
    <w:rsid w:val="00E71C31"/>
    <w:rsid w:val="00F853F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56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80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4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36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25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6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0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5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5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1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73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16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68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21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Christine - Division of Program Standards</dc:creator>
  <cp:lastModifiedBy>From My Fella</cp:lastModifiedBy>
  <cp:revision>2</cp:revision>
  <dcterms:created xsi:type="dcterms:W3CDTF">2014-02-25T04:18:00Z</dcterms:created>
  <dcterms:modified xsi:type="dcterms:W3CDTF">2014-02-25T04:18:00Z</dcterms:modified>
</cp:coreProperties>
</file>